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EF43" w14:textId="77777777" w:rsidR="00032FCF" w:rsidRPr="00C35CB2" w:rsidRDefault="00980855">
      <w:pPr>
        <w:rPr>
          <w:rFonts w:ascii="Times New Roman" w:eastAsia="바탕체" w:hAnsi="Times New Roman" w:cs="Times New Roman"/>
          <w:b/>
          <w:sz w:val="32"/>
          <w:szCs w:val="24"/>
        </w:rPr>
      </w:pPr>
      <w:r w:rsidRPr="00C35CB2">
        <w:rPr>
          <w:rFonts w:ascii="Times New Roman" w:eastAsia="바탕체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6933F" wp14:editId="1D8B9927">
                <wp:simplePos x="0" y="0"/>
                <wp:positionH relativeFrom="column">
                  <wp:posOffset>2915285</wp:posOffset>
                </wp:positionH>
                <wp:positionV relativeFrom="paragraph">
                  <wp:posOffset>7620</wp:posOffset>
                </wp:positionV>
                <wp:extent cx="3172172" cy="733246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172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EC77" w14:textId="77777777" w:rsidR="00980855" w:rsidRPr="00EC2DF4" w:rsidRDefault="00EC2DF4" w:rsidP="00980855">
                            <w:pPr>
                              <w:spacing w:after="0"/>
                              <w:jc w:val="right"/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>최</w:t>
                            </w:r>
                            <w:r>
                              <w:rPr>
                                <w:rFonts w:ascii="Times New Roman" w:eastAsia="바탕체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근</w:t>
                            </w:r>
                            <w:r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>소식</w:t>
                            </w:r>
                            <w:r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>업데이트</w:t>
                            </w:r>
                            <w:r w:rsidR="00980855"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314861" w14:textId="77777777" w:rsidR="00980855" w:rsidRPr="00EC2DF4" w:rsidRDefault="00980855" w:rsidP="00980855">
                            <w:pPr>
                              <w:spacing w:after="0"/>
                              <w:jc w:val="right"/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  <w:r w:rsidR="00EC2DF4"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>년</w:t>
                            </w:r>
                            <w:r w:rsidR="00EC2DF4"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  <w:r w:rsidR="00EC2DF4"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>월</w:t>
                            </w:r>
                            <w:r w:rsidR="00EC2DF4"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="00EC2DF4"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EC2DF4" w:rsidRPr="00EC2DF4">
                              <w:rPr>
                                <w:rFonts w:ascii="Times New Roman" w:eastAsia="바탕체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snd1.org </w:t>
                            </w:r>
                          </w:p>
                          <w:p w14:paraId="6DB27F16" w14:textId="77777777" w:rsidR="00980855" w:rsidRPr="00EC2DF4" w:rsidRDefault="00980855">
                            <w:pPr>
                              <w:rPr>
                                <w:rFonts w:ascii="Times New Roman" w:eastAsia="바탕체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469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5pt;margin-top:.6pt;width:249.8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" stroked="f">
                <v:textbox>
                  <w:txbxContent>
                    <w:p w14:paraId="1339EC77" w14:textId="77777777" w:rsidR="00980855" w:rsidRPr="00EC2DF4" w:rsidRDefault="00EC2DF4" w:rsidP="00980855">
                      <w:pPr>
                        <w:spacing w:after="0"/>
                        <w:jc w:val="right"/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최</w:t>
                      </w:r>
                      <w:r>
                        <w:rPr>
                          <w:rFonts w:ascii="Times New Roman" w:eastAsia="BatangChe" w:hAnsi="Times New Roman" w:cs="Times New Roman" w:hint="eastAsia"/>
                          <w:b/>
                          <w:sz w:val="32"/>
                          <w:szCs w:val="32"/>
                        </w:rPr>
                        <w:t>근</w:t>
                      </w:r>
                      <w:r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소식</w:t>
                      </w:r>
                      <w:r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업데이트</w:t>
                      </w:r>
                      <w:r w:rsidR="00980855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314861" w14:textId="77777777" w:rsidR="00980855" w:rsidRPr="00EC2DF4" w:rsidRDefault="00980855" w:rsidP="00980855">
                      <w:pPr>
                        <w:spacing w:after="0"/>
                        <w:jc w:val="right"/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2017</w:t>
                      </w:r>
                      <w:r w:rsidR="00EC2DF4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년</w:t>
                      </w:r>
                      <w:r w:rsidR="00EC2DF4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 xml:space="preserve"> 5</w:t>
                      </w:r>
                      <w:r w:rsidR="00EC2DF4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월</w:t>
                      </w:r>
                      <w:r w:rsidR="00EC2DF4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C2DF4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  <w:r w:rsidR="00EC2DF4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>일</w:t>
                      </w:r>
                      <w:r w:rsidR="00EC2DF4" w:rsidRPr="00EC2DF4">
                        <w:rPr>
                          <w:rFonts w:ascii="Times New Roman" w:eastAsia="BatangChe" w:hAnsi="Times New Roman" w:cs="Times New Roman"/>
                          <w:b/>
                          <w:sz w:val="32"/>
                          <w:szCs w:val="32"/>
                        </w:rPr>
                        <w:t xml:space="preserve">snd1.org </w:t>
                      </w:r>
                    </w:p>
                    <w:p w14:paraId="6DB27F16" w14:textId="77777777" w:rsidR="00980855" w:rsidRPr="00EC2DF4" w:rsidRDefault="00980855">
                      <w:pPr>
                        <w:rPr>
                          <w:rFonts w:ascii="Times New Roman" w:eastAsia="BatangChe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CB2">
        <w:rPr>
          <w:rFonts w:ascii="Times New Roman" w:eastAsia="바탕체" w:hAnsi="Times New Roman" w:cs="Times New Roman"/>
          <w:b/>
          <w:noProof/>
          <w:sz w:val="32"/>
          <w:szCs w:val="24"/>
        </w:rPr>
        <w:drawing>
          <wp:inline distT="0" distB="0" distL="0" distR="0" wp14:anchorId="0F7F28AA" wp14:editId="1C47BDC7">
            <wp:extent cx="2579298" cy="732290"/>
            <wp:effectExtent l="0" t="0" r="0" b="0"/>
            <wp:docPr id="4" name="Picture 4" descr="D:\SNDWebsites\Materials\cnd-logo-official-set\cnd-logo-tex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DWebsites\Materials\cnd-logo-official-set\cnd-logo-text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57" cy="7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97B5" w14:textId="77777777" w:rsidR="0095185C" w:rsidRPr="00C35CB2" w:rsidRDefault="0095185C" w:rsidP="0095185C">
      <w:pPr>
        <w:rPr>
          <w:rFonts w:ascii="Times New Roman" w:eastAsia="바탕체" w:hAnsi="Times New Roman" w:cs="Times New Roman"/>
          <w:b/>
          <w:sz w:val="32"/>
          <w:szCs w:val="24"/>
        </w:rPr>
      </w:pPr>
      <w:r w:rsidRPr="00C35CB2">
        <w:rPr>
          <w:rFonts w:ascii="Times New Roman" w:eastAsia="바탕체" w:hAnsi="Times New Roman" w:cs="Times New Roman"/>
          <w:b/>
          <w:noProof/>
          <w:sz w:val="32"/>
          <w:szCs w:val="24"/>
        </w:rPr>
        <mc:AlternateContent>
          <mc:Choice Requires="wps">
            <w:drawing>
              <wp:inline distT="0" distB="0" distL="0" distR="0" wp14:anchorId="074841BB" wp14:editId="7A0E4C84">
                <wp:extent cx="6202393" cy="60385"/>
                <wp:effectExtent l="0" t="0" r="825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60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BC92BF" id="Rectangle 6" o:spid="_x0000_s1026" style="width:488.4pt;height: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" fillcolor="#4f81bd [3204]" stroked="f" strokeweight="2pt">
                <w10:anchorlock/>
              </v:rect>
            </w:pict>
          </mc:Fallback>
        </mc:AlternateContent>
      </w:r>
    </w:p>
    <w:p w14:paraId="651BE7B3" w14:textId="77777777" w:rsidR="00D566C4" w:rsidRPr="00C35CB2" w:rsidRDefault="00A02FA9" w:rsidP="000A1AE0">
      <w:pPr>
        <w:spacing w:after="0"/>
        <w:rPr>
          <w:rFonts w:ascii="Times New Roman" w:eastAsia="바탕체" w:hAnsi="Times New Roman" w:cs="Times New Roman"/>
          <w:b/>
          <w:sz w:val="32"/>
          <w:szCs w:val="24"/>
        </w:rPr>
      </w:pPr>
      <w:r w:rsidRPr="00C35CB2">
        <w:rPr>
          <w:rFonts w:ascii="Times New Roman" w:eastAsia="바탕체" w:hAnsi="Times New Roman" w:cs="Times New Roman"/>
          <w:b/>
          <w:sz w:val="32"/>
          <w:szCs w:val="24"/>
        </w:rPr>
        <w:t>snd1.org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>의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 xml:space="preserve"> 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>최근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 xml:space="preserve"> 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>소식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 xml:space="preserve"> 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>네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 xml:space="preserve"> </w:t>
      </w:r>
      <w:r w:rsidR="00EC2DF4" w:rsidRPr="00C35CB2">
        <w:rPr>
          <w:rFonts w:ascii="Times New Roman" w:eastAsia="바탕체" w:hAnsi="Times New Roman" w:cs="Times New Roman"/>
          <w:b/>
          <w:sz w:val="32"/>
          <w:szCs w:val="24"/>
        </w:rPr>
        <w:t>가지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085"/>
      </w:tblGrid>
      <w:tr w:rsidR="000A1AE0" w:rsidRPr="00C35CB2" w14:paraId="301B0647" w14:textId="77777777" w:rsidTr="000A1AE0">
        <w:tc>
          <w:tcPr>
            <w:tcW w:w="4878" w:type="dxa"/>
          </w:tcPr>
          <w:p w14:paraId="7A949BE9" w14:textId="77777777" w:rsidR="000A1AE0" w:rsidRPr="00C35CB2" w:rsidRDefault="000A1AE0">
            <w:pPr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C35CB2">
              <w:rPr>
                <w:rFonts w:ascii="Times New Roman" w:eastAsia="바탕체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9A5CE4" wp14:editId="69EA50E5">
                  <wp:extent cx="2957885" cy="143903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us-Community-(1)-w7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424" cy="143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322E2A56" w14:textId="77777777" w:rsidR="000A1AE0" w:rsidRPr="00C35CB2" w:rsidRDefault="000A1AE0">
            <w:pPr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C35CB2">
              <w:rPr>
                <w:rFonts w:ascii="Times New Roman" w:eastAsia="바탕체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E58A0" wp14:editId="560AE07E">
                  <wp:extent cx="2960370" cy="1440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504_Rome_Brazil-Pilgrim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E0" w:rsidRPr="00C35CB2" w14:paraId="54E9B27A" w14:textId="77777777" w:rsidTr="00F16650">
        <w:trPr>
          <w:trHeight w:val="584"/>
        </w:trPr>
        <w:tc>
          <w:tcPr>
            <w:tcW w:w="4878" w:type="dxa"/>
          </w:tcPr>
          <w:p w14:paraId="17CC8DE3" w14:textId="77777777" w:rsidR="000A1AE0" w:rsidRPr="00C35CB2" w:rsidRDefault="00EC2DF4" w:rsidP="00EC2DF4">
            <w:pPr>
              <w:jc w:val="center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이태리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로마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,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국제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공동체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사도직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연수</w:t>
            </w:r>
          </w:p>
        </w:tc>
        <w:tc>
          <w:tcPr>
            <w:tcW w:w="5085" w:type="dxa"/>
          </w:tcPr>
          <w:p w14:paraId="1D6C0ADE" w14:textId="77777777" w:rsidR="000A1AE0" w:rsidRPr="00C35CB2" w:rsidRDefault="00EC2DF4" w:rsidP="00EC2DF4">
            <w:pPr>
              <w:jc w:val="center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이태리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로마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,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브라질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순례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수녀들</w:t>
            </w:r>
          </w:p>
        </w:tc>
      </w:tr>
      <w:tr w:rsidR="000A1AE0" w:rsidRPr="00C35CB2" w14:paraId="37681020" w14:textId="77777777" w:rsidTr="000A1AE0">
        <w:tc>
          <w:tcPr>
            <w:tcW w:w="4878" w:type="dxa"/>
          </w:tcPr>
          <w:p w14:paraId="2470C545" w14:textId="77777777" w:rsidR="000A1AE0" w:rsidRPr="00C35CB2" w:rsidRDefault="000A1AE0">
            <w:pPr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C35CB2">
              <w:rPr>
                <w:rFonts w:ascii="Times New Roman" w:eastAsia="바탕체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5330F7" wp14:editId="648A62D9">
                  <wp:extent cx="2960370" cy="1440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426_Jakarta-2-w7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14:paraId="154C9E78" w14:textId="77777777" w:rsidR="000A1AE0" w:rsidRPr="00C35CB2" w:rsidRDefault="000A1AE0">
            <w:pPr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C35CB2">
              <w:rPr>
                <w:rFonts w:ascii="Times New Roman" w:eastAsia="바탕체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FF070F" wp14:editId="71BE9753">
                  <wp:extent cx="2957885" cy="1439152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402_Sucheon-04-w7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873" cy="144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E0" w:rsidRPr="00C35CB2" w14:paraId="17D50792" w14:textId="77777777" w:rsidTr="00F16650">
        <w:trPr>
          <w:trHeight w:val="449"/>
        </w:trPr>
        <w:tc>
          <w:tcPr>
            <w:tcW w:w="4878" w:type="dxa"/>
          </w:tcPr>
          <w:p w14:paraId="2E3F6DBF" w14:textId="77777777" w:rsidR="000A1AE0" w:rsidRPr="00C35CB2" w:rsidRDefault="00EC2DF4" w:rsidP="00EC2DF4">
            <w:pPr>
              <w:jc w:val="center"/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</w:pPr>
            <w:r w:rsidRPr="00C35CB2"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  <w:t>인도네시아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  <w:t>자카르타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  <w:t>행정부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  <w:lang w:val="it-IT"/>
              </w:rPr>
              <w:t>연수</w:t>
            </w:r>
          </w:p>
        </w:tc>
        <w:tc>
          <w:tcPr>
            <w:tcW w:w="5085" w:type="dxa"/>
          </w:tcPr>
          <w:p w14:paraId="52621539" w14:textId="77777777" w:rsidR="000A1AE0" w:rsidRPr="00C35CB2" w:rsidRDefault="00EC2DF4" w:rsidP="00EC2DF4">
            <w:pPr>
              <w:jc w:val="center"/>
              <w:rPr>
                <w:rFonts w:ascii="Times New Roman" w:eastAsia="바탕체" w:hAnsi="Times New Roman" w:cs="Times New Roman"/>
                <w:sz w:val="24"/>
                <w:szCs w:val="24"/>
              </w:rPr>
            </w:pP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한국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순천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,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이주민들과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함께한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 xml:space="preserve"> </w:t>
            </w:r>
            <w:r w:rsidRPr="00C35CB2">
              <w:rPr>
                <w:rFonts w:ascii="Times New Roman" w:eastAsia="바탕체" w:hAnsi="Times New Roman" w:cs="Times New Roman"/>
                <w:sz w:val="24"/>
                <w:szCs w:val="24"/>
              </w:rPr>
              <w:t>봄소풍</w:t>
            </w:r>
          </w:p>
        </w:tc>
      </w:tr>
    </w:tbl>
    <w:p w14:paraId="62903A0A" w14:textId="77777777" w:rsidR="00A02FA9" w:rsidRPr="00C35CB2" w:rsidRDefault="000A1AE0">
      <w:pPr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And More</w:t>
      </w:r>
      <w:r w:rsidR="00AB3741" w:rsidRPr="00C35CB2">
        <w:rPr>
          <w:rFonts w:ascii="Times New Roman" w:eastAsia="바탕체" w:hAnsi="Times New Roman" w:cs="Times New Roman"/>
          <w:sz w:val="24"/>
          <w:szCs w:val="24"/>
        </w:rPr>
        <w:t xml:space="preserve"> News in snd1.org </w:t>
      </w:r>
    </w:p>
    <w:p w14:paraId="520F6ED8" w14:textId="77777777" w:rsidR="0095185C" w:rsidRPr="00C35CB2" w:rsidRDefault="0095185C">
      <w:pPr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b/>
          <w:noProof/>
          <w:sz w:val="32"/>
          <w:szCs w:val="24"/>
        </w:rPr>
        <mc:AlternateContent>
          <mc:Choice Requires="wps">
            <w:drawing>
              <wp:inline distT="0" distB="0" distL="0" distR="0" wp14:anchorId="37C032EE" wp14:editId="636E9DF7">
                <wp:extent cx="6189345" cy="60201"/>
                <wp:effectExtent l="0" t="0" r="1905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602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763742" id="Rectangle 7" o:spid="_x0000_s1026" style="width:487.35pt;height: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" fillcolor="#4f81bd [3204]" stroked="f" strokeweight="2pt">
                <w10:anchorlock/>
              </v:rect>
            </w:pict>
          </mc:Fallback>
        </mc:AlternateContent>
      </w:r>
    </w:p>
    <w:p w14:paraId="351C2CCF" w14:textId="77777777" w:rsidR="00A02FA9" w:rsidRPr="00C35CB2" w:rsidRDefault="00EC2DF4">
      <w:pPr>
        <w:rPr>
          <w:rFonts w:ascii="Times New Roman" w:eastAsia="바탕체" w:hAnsi="Times New Roman" w:cs="Times New Roman"/>
          <w:sz w:val="32"/>
          <w:szCs w:val="24"/>
        </w:rPr>
      </w:pP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snd1.org </w:t>
      </w:r>
      <w:r w:rsidRPr="00C35CB2">
        <w:rPr>
          <w:rFonts w:ascii="Times New Roman" w:eastAsia="바탕체" w:hAnsi="Times New Roman" w:cs="Times New Roman"/>
          <w:b/>
          <w:sz w:val="32"/>
          <w:szCs w:val="24"/>
        </w:rPr>
        <w:t>회원</w:t>
      </w:r>
      <w:r w:rsidRPr="00C35CB2">
        <w:rPr>
          <w:rFonts w:ascii="Times New Roman" w:eastAsia="바탕체" w:hAnsi="Times New Roman" w:cs="Times New Roman"/>
          <w:b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sz w:val="32"/>
          <w:szCs w:val="24"/>
        </w:rPr>
        <w:t>전용란</w:t>
      </w:r>
      <w:r w:rsidR="00A02FA9" w:rsidRPr="00C35CB2">
        <w:rPr>
          <w:rFonts w:ascii="Times New Roman" w:eastAsia="바탕체" w:hAnsi="Times New Roman" w:cs="Times New Roman"/>
          <w:sz w:val="32"/>
          <w:szCs w:val="24"/>
        </w:rPr>
        <w:t xml:space="preserve">: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노틀담</w:t>
      </w: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수녀회</w:t>
      </w: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회원</w:t>
      </w: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전용</w:t>
      </w:r>
    </w:p>
    <w:p w14:paraId="14EFE0F6" w14:textId="77777777" w:rsidR="00914762" w:rsidRPr="00C35CB2" w:rsidRDefault="00914762">
      <w:pPr>
        <w:rPr>
          <w:rFonts w:ascii="Times New Roman" w:eastAsia="바탕체" w:hAnsi="Times New Roman" w:cs="Times New Roman"/>
          <w:sz w:val="32"/>
          <w:szCs w:val="24"/>
        </w:rPr>
      </w:pPr>
      <w:r w:rsidRPr="00C35CB2">
        <w:rPr>
          <w:rFonts w:ascii="Times New Roman" w:eastAsia="바탕체" w:hAnsi="Times New Roman" w:cs="Times New Roman"/>
          <w:noProof/>
          <w:sz w:val="32"/>
          <w:szCs w:val="24"/>
        </w:rPr>
        <w:drawing>
          <wp:inline distT="0" distB="0" distL="0" distR="0" wp14:anchorId="25AEEDD7" wp14:editId="42E7142B">
            <wp:extent cx="6189345" cy="1744980"/>
            <wp:effectExtent l="0" t="0" r="190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F616" w14:textId="77777777" w:rsidR="00B8279F" w:rsidRPr="00C35CB2" w:rsidRDefault="00EC2DF4" w:rsidP="00B8279F">
      <w:pPr>
        <w:jc w:val="center"/>
        <w:rPr>
          <w:rFonts w:ascii="Times New Roman" w:eastAsia="바탕체" w:hAnsi="Times New Roman" w:cs="Times New Roman"/>
          <w:color w:val="FF0000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32"/>
          <w:szCs w:val="24"/>
        </w:rPr>
        <w:t>로긴</w:t>
      </w:r>
      <w:r w:rsidR="00B8279F" w:rsidRPr="00C35CB2">
        <w:rPr>
          <w:rFonts w:ascii="Times New Roman" w:eastAsia="바탕체" w:hAnsi="Times New Roman" w:cs="Times New Roman"/>
          <w:sz w:val="32"/>
          <w:szCs w:val="24"/>
        </w:rPr>
        <w:t xml:space="preserve">: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회원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전용란이나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SND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자원센터를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방문할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수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있는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로긴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정보를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모를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경우에는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관구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비서에게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연락하여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주십시오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.</w:t>
      </w:r>
    </w:p>
    <w:p w14:paraId="010E9718" w14:textId="77777777" w:rsidR="00B8279F" w:rsidRPr="00C35CB2" w:rsidRDefault="00B8279F">
      <w:pPr>
        <w:rPr>
          <w:rFonts w:ascii="Times New Roman" w:eastAsia="바탕체" w:hAnsi="Times New Roman" w:cs="Times New Roman"/>
          <w:sz w:val="32"/>
          <w:szCs w:val="24"/>
        </w:rPr>
      </w:pPr>
    </w:p>
    <w:p w14:paraId="27C712D1" w14:textId="77777777" w:rsidR="00A02FA9" w:rsidRPr="00C35CB2" w:rsidRDefault="00EC2DF4" w:rsidP="003327C2">
      <w:pPr>
        <w:ind w:left="4050" w:hanging="369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lastRenderedPageBreak/>
        <w:t>SND</w:t>
      </w:r>
      <w:r w:rsidR="003327C2"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 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해외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 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선교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 </w:t>
      </w:r>
      <w:r w:rsidR="003327C2"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“Ad </w:t>
      </w:r>
      <w:proofErr w:type="spellStart"/>
      <w:r w:rsidR="003327C2"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Gentes</w:t>
      </w:r>
      <w:proofErr w:type="spellEnd"/>
      <w:r w:rsidR="003327C2"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” 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프로그램</w:t>
      </w:r>
      <w:r w:rsidR="003327C2" w:rsidRPr="00C35CB2">
        <w:rPr>
          <w:rFonts w:ascii="Times New Roman" w:eastAsia="바탕체" w:hAnsi="Times New Roman" w:cs="Times New Roman"/>
          <w:sz w:val="24"/>
          <w:szCs w:val="24"/>
        </w:rPr>
        <w:t>: “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>Document</w:t>
      </w:r>
      <w:r w:rsidR="003327C2" w:rsidRPr="00C35CB2">
        <w:rPr>
          <w:rFonts w:ascii="Times New Roman" w:eastAsia="바탕체" w:hAnsi="Times New Roman" w:cs="Times New Roman"/>
          <w:sz w:val="24"/>
          <w:szCs w:val="24"/>
        </w:rPr>
        <w:t xml:space="preserve"> / SND 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>Mission</w:t>
      </w:r>
      <w:r w:rsidR="003327C2" w:rsidRPr="00C35CB2">
        <w:rPr>
          <w:rFonts w:ascii="Times New Roman" w:eastAsia="바탕체" w:hAnsi="Times New Roman" w:cs="Times New Roman"/>
          <w:sz w:val="24"/>
          <w:szCs w:val="24"/>
        </w:rPr>
        <w:t xml:space="preserve"> “Ad </w:t>
      </w:r>
      <w:proofErr w:type="spellStart"/>
      <w:r w:rsidR="003327C2" w:rsidRPr="00C35CB2">
        <w:rPr>
          <w:rFonts w:ascii="Times New Roman" w:eastAsia="바탕체" w:hAnsi="Times New Roman" w:cs="Times New Roman"/>
          <w:sz w:val="24"/>
          <w:szCs w:val="24"/>
        </w:rPr>
        <w:t>Gentes</w:t>
      </w:r>
      <w:proofErr w:type="spellEnd"/>
      <w:r w:rsidR="003327C2" w:rsidRPr="00C35CB2">
        <w:rPr>
          <w:rFonts w:ascii="Times New Roman" w:eastAsia="바탕체" w:hAnsi="Times New Roman" w:cs="Times New Roman"/>
          <w:sz w:val="24"/>
          <w:szCs w:val="24"/>
        </w:rPr>
        <w:t xml:space="preserve">”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프로그램</w:t>
      </w:r>
      <w:r w:rsidR="003327C2" w:rsidRPr="00C35CB2">
        <w:rPr>
          <w:rFonts w:ascii="Times New Roman" w:eastAsia="바탕체" w:hAnsi="Times New Roman" w:cs="Times New Roman"/>
          <w:sz w:val="24"/>
          <w:szCs w:val="24"/>
        </w:rPr>
        <w:t>”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아래쪽에서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문서를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찾으십시오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. </w:t>
      </w:r>
    </w:p>
    <w:p w14:paraId="1B299E04" w14:textId="77777777" w:rsidR="00A02FA9" w:rsidRPr="00C35CB2" w:rsidRDefault="00EC2DF4" w:rsidP="003327C2">
      <w:pPr>
        <w:ind w:left="4050" w:hanging="369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수녀회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 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기금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 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문서</w:t>
      </w:r>
      <w:r w:rsidR="003327C2"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업데이트</w:t>
      </w:r>
      <w:r w:rsidR="003327C2" w:rsidRPr="00C35CB2">
        <w:rPr>
          <w:rFonts w:ascii="Times New Roman" w:eastAsia="바탕체" w:hAnsi="Times New Roman" w:cs="Times New Roman"/>
          <w:sz w:val="24"/>
          <w:szCs w:val="24"/>
        </w:rPr>
        <w:t>: “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>Congregational Fund</w:t>
      </w:r>
      <w:r w:rsidR="003327C2" w:rsidRPr="00C35CB2">
        <w:rPr>
          <w:rFonts w:ascii="Times New Roman" w:eastAsia="바탕체" w:hAnsi="Times New Roman" w:cs="Times New Roman"/>
          <w:sz w:val="24"/>
          <w:szCs w:val="24"/>
        </w:rPr>
        <w:t>”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아래쪽에서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문서를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찾으십시오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. </w:t>
      </w:r>
    </w:p>
    <w:p w14:paraId="269FC660" w14:textId="77777777" w:rsidR="00AB3741" w:rsidRPr="00C35CB2" w:rsidRDefault="00EC2DF4" w:rsidP="00AB3741">
      <w:pPr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더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많은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소식이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="00AB3741" w:rsidRPr="00C35CB2">
        <w:rPr>
          <w:rFonts w:ascii="Times New Roman" w:eastAsia="바탕체" w:hAnsi="Times New Roman" w:cs="Times New Roman"/>
          <w:sz w:val="24"/>
          <w:szCs w:val="24"/>
        </w:rPr>
        <w:t xml:space="preserve">snd1.org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회원전용란에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마련되어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있습니다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. </w:t>
      </w:r>
    </w:p>
    <w:p w14:paraId="5A8A1492" w14:textId="77777777" w:rsidR="00A02FA9" w:rsidRPr="00C35CB2" w:rsidRDefault="0095185C">
      <w:pPr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b/>
          <w:noProof/>
          <w:sz w:val="32"/>
          <w:szCs w:val="24"/>
        </w:rPr>
        <mc:AlternateContent>
          <mc:Choice Requires="wps">
            <w:drawing>
              <wp:inline distT="0" distB="0" distL="0" distR="0" wp14:anchorId="35FD7EE7" wp14:editId="58FA301E">
                <wp:extent cx="6189345" cy="59690"/>
                <wp:effectExtent l="0" t="0" r="1905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59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0A8B23" id="Rectangle 8" o:spid="_x0000_s1026" style="width:487.35pt;height: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" fillcolor="#4f81bd [3204]" stroked="f" strokeweight="2pt">
                <w10:anchorlock/>
              </v:rect>
            </w:pict>
          </mc:Fallback>
        </mc:AlternateContent>
      </w:r>
    </w:p>
    <w:p w14:paraId="7E44165D" w14:textId="77777777" w:rsidR="00A02FA9" w:rsidRPr="00C35CB2" w:rsidRDefault="00EC2DF4">
      <w:pPr>
        <w:rPr>
          <w:rFonts w:ascii="Times New Roman" w:eastAsia="바탕체" w:hAnsi="Times New Roman" w:cs="Times New Roman"/>
          <w:sz w:val="32"/>
          <w:szCs w:val="24"/>
        </w:rPr>
      </w:pP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snd1.org </w:t>
      </w:r>
      <w:r w:rsidRPr="00C35CB2">
        <w:rPr>
          <w:rFonts w:ascii="Times New Roman" w:eastAsia="바탕체" w:hAnsi="Times New Roman" w:cs="Times New Roman"/>
          <w:b/>
          <w:sz w:val="32"/>
          <w:szCs w:val="24"/>
        </w:rPr>
        <w:t>자원센터</w:t>
      </w:r>
      <w:r w:rsidRPr="00C35CB2">
        <w:rPr>
          <w:rFonts w:ascii="Times New Roman" w:eastAsia="바탕체" w:hAnsi="Times New Roman" w:cs="Times New Roman"/>
          <w:b/>
          <w:sz w:val="32"/>
          <w:szCs w:val="24"/>
        </w:rPr>
        <w:t>:</w:t>
      </w:r>
      <w:r w:rsidR="00A02FA9" w:rsidRPr="00C35CB2">
        <w:rPr>
          <w:rFonts w:ascii="Times New Roman" w:eastAsia="바탕체" w:hAnsi="Times New Roman" w:cs="Times New Roman"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노틀담</w:t>
      </w: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수녀회</w:t>
      </w: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회원</w:t>
      </w: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32"/>
          <w:szCs w:val="24"/>
        </w:rPr>
        <w:t>전용</w:t>
      </w:r>
    </w:p>
    <w:p w14:paraId="151AF6E8" w14:textId="77777777" w:rsidR="00914762" w:rsidRPr="00C35CB2" w:rsidRDefault="00914762">
      <w:pPr>
        <w:rPr>
          <w:rFonts w:ascii="Times New Roman" w:eastAsia="바탕체" w:hAnsi="Times New Roman" w:cs="Times New Roman"/>
          <w:sz w:val="32"/>
          <w:szCs w:val="24"/>
        </w:rPr>
      </w:pPr>
      <w:r w:rsidRPr="00C35CB2">
        <w:rPr>
          <w:rFonts w:ascii="Times New Roman" w:eastAsia="바탕체" w:hAnsi="Times New Roman" w:cs="Times New Roman"/>
          <w:noProof/>
          <w:sz w:val="32"/>
          <w:szCs w:val="24"/>
        </w:rPr>
        <w:drawing>
          <wp:inline distT="0" distB="0" distL="0" distR="0" wp14:anchorId="1114E4B0" wp14:editId="6995FC17">
            <wp:extent cx="6189345" cy="1273810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EE558" w14:textId="77777777" w:rsidR="00B8279F" w:rsidRPr="00C35CB2" w:rsidRDefault="00EC2DF4" w:rsidP="00B8279F">
      <w:pPr>
        <w:jc w:val="center"/>
        <w:rPr>
          <w:rFonts w:ascii="Times New Roman" w:eastAsia="바탕체" w:hAnsi="Times New Roman" w:cs="Times New Roman"/>
          <w:color w:val="FF0000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32"/>
          <w:szCs w:val="24"/>
        </w:rPr>
        <w:t>로긴</w:t>
      </w:r>
      <w:r w:rsidRPr="00C35CB2">
        <w:rPr>
          <w:rFonts w:ascii="Times New Roman" w:eastAsia="바탕체" w:hAnsi="Times New Roman" w:cs="Times New Roman"/>
          <w:sz w:val="32"/>
          <w:szCs w:val="24"/>
        </w:rPr>
        <w:t xml:space="preserve">: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회원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전용란이나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SND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자원센터를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방문할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수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있는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로긴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정보를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모를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경우에는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관구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비서에게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연락하여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주십시오</w:t>
      </w:r>
      <w:r w:rsidR="00B8279F" w:rsidRPr="00C35CB2">
        <w:rPr>
          <w:rFonts w:ascii="Times New Roman" w:eastAsia="바탕체" w:hAnsi="Times New Roman" w:cs="Times New Roman"/>
          <w:b/>
          <w:color w:val="FF0000"/>
          <w:sz w:val="24"/>
          <w:szCs w:val="24"/>
        </w:rPr>
        <w:t>.</w:t>
      </w:r>
    </w:p>
    <w:p w14:paraId="0D312A41" w14:textId="77777777" w:rsidR="00B8279F" w:rsidRPr="00C35CB2" w:rsidRDefault="00B8279F">
      <w:pPr>
        <w:rPr>
          <w:rFonts w:ascii="Times New Roman" w:eastAsia="바탕체" w:hAnsi="Times New Roman" w:cs="Times New Roman"/>
          <w:sz w:val="32"/>
          <w:szCs w:val="24"/>
        </w:rPr>
      </w:pPr>
      <w:r w:rsidRPr="00C35CB2">
        <w:rPr>
          <w:rFonts w:ascii="Times New Roman" w:eastAsia="바탕체" w:hAnsi="Times New Roman" w:cs="Times New Roman"/>
          <w:noProof/>
          <w:sz w:val="32"/>
          <w:szCs w:val="24"/>
        </w:rPr>
        <w:drawing>
          <wp:inline distT="0" distB="0" distL="0" distR="0" wp14:anchorId="39F4FB7D" wp14:editId="0660AAED">
            <wp:extent cx="6189345" cy="270700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A574" w14:textId="77777777" w:rsidR="003327C2" w:rsidRPr="00C35CB2" w:rsidRDefault="003327C2" w:rsidP="0095185C">
      <w:pPr>
        <w:ind w:left="36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b/>
          <w:sz w:val="24"/>
          <w:szCs w:val="24"/>
        </w:rPr>
        <w:t xml:space="preserve">SND </w:t>
      </w:r>
      <w:r w:rsidR="00E877BD" w:rsidRPr="00C35CB2">
        <w:rPr>
          <w:rFonts w:ascii="Times New Roman" w:eastAsia="바탕체" w:hAnsi="Times New Roman" w:cs="Times New Roman"/>
          <w:b/>
          <w:sz w:val="24"/>
          <w:szCs w:val="24"/>
        </w:rPr>
        <w:t>구두</w:t>
      </w:r>
      <w:r w:rsidR="00E877BD" w:rsidRPr="00C35CB2">
        <w:rPr>
          <w:rFonts w:ascii="Times New Roman" w:eastAsia="바탕체" w:hAnsi="Times New Roman" w:cs="Times New Roman"/>
          <w:b/>
          <w:sz w:val="24"/>
          <w:szCs w:val="24"/>
        </w:rPr>
        <w:t xml:space="preserve"> </w:t>
      </w:r>
      <w:r w:rsidR="00E877BD" w:rsidRPr="00C35CB2">
        <w:rPr>
          <w:rFonts w:ascii="Times New Roman" w:eastAsia="바탕체" w:hAnsi="Times New Roman" w:cs="Times New Roman"/>
          <w:b/>
          <w:sz w:val="24"/>
          <w:szCs w:val="24"/>
        </w:rPr>
        <w:t>역사</w:t>
      </w:r>
      <w:r w:rsidR="00E877BD" w:rsidRPr="00C35CB2">
        <w:rPr>
          <w:rFonts w:ascii="Times New Roman" w:eastAsia="바탕체" w:hAnsi="Times New Roman" w:cs="Times New Roman"/>
          <w:b/>
          <w:sz w:val="24"/>
          <w:szCs w:val="24"/>
        </w:rPr>
        <w:t xml:space="preserve"> </w:t>
      </w:r>
      <w:r w:rsidR="00E877BD" w:rsidRPr="00C35CB2">
        <w:rPr>
          <w:rFonts w:ascii="Times New Roman" w:eastAsia="바탕체" w:hAnsi="Times New Roman" w:cs="Times New Roman"/>
          <w:b/>
          <w:sz w:val="24"/>
          <w:szCs w:val="24"/>
        </w:rPr>
        <w:t>프로젝트</w:t>
      </w:r>
      <w:r w:rsidR="00E877BD" w:rsidRPr="00C35CB2">
        <w:rPr>
          <w:rFonts w:ascii="Times New Roman" w:eastAsia="바탕체" w:hAnsi="Times New Roman" w:cs="Times New Roman"/>
          <w:b/>
          <w:sz w:val="24"/>
          <w:szCs w:val="24"/>
        </w:rPr>
        <w:t xml:space="preserve"> </w:t>
      </w:r>
      <w:r w:rsidR="00E877BD" w:rsidRPr="00C35CB2">
        <w:rPr>
          <w:rFonts w:ascii="Times New Roman" w:eastAsia="바탕체" w:hAnsi="Times New Roman" w:cs="Times New Roman"/>
          <w:b/>
          <w:sz w:val="24"/>
          <w:szCs w:val="24"/>
        </w:rPr>
        <w:t>비디오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 xml:space="preserve">: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“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>Videos / SND History / SND Oral History Project”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>로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>가십시오</w:t>
      </w:r>
      <w:r w:rsidR="00E877BD" w:rsidRPr="00C35CB2">
        <w:rPr>
          <w:rFonts w:ascii="Times New Roman" w:eastAsia="바탕체" w:hAnsi="Times New Roman" w:cs="Times New Roman"/>
          <w:sz w:val="24"/>
          <w:szCs w:val="24"/>
        </w:rPr>
        <w:t>.</w:t>
      </w:r>
    </w:p>
    <w:p w14:paraId="428E2291" w14:textId="77777777" w:rsidR="00D566C4" w:rsidRPr="00C35CB2" w:rsidRDefault="00E877BD" w:rsidP="007046B1">
      <w:pPr>
        <w:ind w:left="90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비디오는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독일어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자막과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함께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독일어로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되어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있습니다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.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몇몇은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영어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,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포르투갈어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,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한국어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자막이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포함되어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있습니다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.  </w:t>
      </w:r>
    </w:p>
    <w:p w14:paraId="61D0DCD4" w14:textId="77777777" w:rsidR="00773371" w:rsidRPr="00C35CB2" w:rsidRDefault="00E877BD" w:rsidP="0095185C">
      <w:pPr>
        <w:ind w:left="36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최신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 xml:space="preserve"> </w:t>
      </w:r>
      <w:r w:rsidRPr="00C35CB2">
        <w:rPr>
          <w:rFonts w:ascii="Times New Roman" w:eastAsia="바탕체" w:hAnsi="Times New Roman" w:cs="Times New Roman"/>
          <w:b/>
          <w:sz w:val="24"/>
          <w:szCs w:val="24"/>
          <w:u w:val="single"/>
        </w:rPr>
        <w:t>업데이트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 xml:space="preserve">: </w:t>
      </w:r>
      <w:r w:rsidR="007046B1" w:rsidRPr="00C35CB2">
        <w:rPr>
          <w:rFonts w:ascii="Times New Roman" w:eastAsia="바탕체" w:hAnsi="Times New Roman" w:cs="Times New Roman"/>
          <w:sz w:val="24"/>
          <w:szCs w:val="24"/>
        </w:rPr>
        <w:t>“</w:t>
      </w:r>
      <w:r w:rsidR="003C0507" w:rsidRPr="00C35CB2">
        <w:rPr>
          <w:rFonts w:ascii="Times New Roman" w:eastAsia="바탕체" w:hAnsi="Times New Roman" w:cs="Times New Roman"/>
          <w:sz w:val="24"/>
          <w:szCs w:val="24"/>
        </w:rPr>
        <w:t xml:space="preserve">SND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구두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역사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프로젝트</w:t>
      </w:r>
      <w:r w:rsidR="007046B1" w:rsidRPr="00C35CB2">
        <w:rPr>
          <w:rFonts w:ascii="Times New Roman" w:eastAsia="바탕체" w:hAnsi="Times New Roman" w:cs="Times New Roman"/>
          <w:sz w:val="24"/>
          <w:szCs w:val="24"/>
        </w:rPr>
        <w:t xml:space="preserve">” </w:t>
      </w:r>
    </w:p>
    <w:p w14:paraId="24B4AE26" w14:textId="77777777" w:rsidR="003C0507" w:rsidRPr="00C35CB2" w:rsidRDefault="00E877BD" w:rsidP="007046B1">
      <w:pPr>
        <w:spacing w:line="240" w:lineRule="auto"/>
        <w:ind w:left="36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영어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자막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업데이트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 xml:space="preserve">: </w:t>
      </w:r>
    </w:p>
    <w:p w14:paraId="4289A851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훼히타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안셀라마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360B1454" w14:textId="77777777" w:rsidR="003C0507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코스펠드</w:t>
      </w:r>
      <w:r w:rsidR="003C0507" w:rsidRPr="00C35CB2">
        <w:rPr>
          <w:rFonts w:ascii="Times New Roman" w:eastAsia="바탕체" w:hAnsi="Times New Roman" w:cs="Times New Roman"/>
          <w:sz w:val="24"/>
          <w:szCs w:val="24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이름가르데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62179961" w14:textId="77777777" w:rsidR="0076495E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lastRenderedPageBreak/>
        <w:t>코스펠드</w:t>
      </w:r>
      <w:r w:rsidR="0076495E" w:rsidRPr="00C35CB2">
        <w:rPr>
          <w:rFonts w:ascii="Times New Roman" w:eastAsia="바탕체" w:hAnsi="Times New Roman" w:cs="Times New Roman"/>
          <w:sz w:val="24"/>
          <w:szCs w:val="24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티아틸데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3E64074A" w14:textId="77777777" w:rsidR="00714A6C" w:rsidRPr="00C35CB2" w:rsidRDefault="00714A6C" w:rsidP="00714A6C">
      <w:pPr>
        <w:spacing w:line="240" w:lineRule="auto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noProof/>
          <w:sz w:val="24"/>
          <w:szCs w:val="24"/>
        </w:rPr>
        <w:drawing>
          <wp:inline distT="0" distB="0" distL="0" distR="0" wp14:anchorId="458A08A2" wp14:editId="5B7A1414">
            <wp:extent cx="6189345" cy="3652520"/>
            <wp:effectExtent l="0" t="0" r="190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elam-vide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86EB0" w14:textId="77777777" w:rsidR="00773371" w:rsidRPr="00C35CB2" w:rsidRDefault="00E877BD" w:rsidP="007046B1">
      <w:pPr>
        <w:spacing w:line="240" w:lineRule="auto"/>
        <w:ind w:left="36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포르투갈어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자막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업데이트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 xml:space="preserve">: </w:t>
      </w:r>
      <w:r w:rsidR="003C0507" w:rsidRPr="00C35CB2">
        <w:rPr>
          <w:rFonts w:ascii="Times New Roman" w:eastAsia="바탕체" w:hAnsi="Times New Roman" w:cs="Times New Roman"/>
          <w:sz w:val="24"/>
          <w:szCs w:val="24"/>
        </w:rPr>
        <w:t xml:space="preserve">SND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구두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역사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프로젝트</w:t>
      </w:r>
    </w:p>
    <w:p w14:paraId="0D3B1063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  <w:lang w:val="it-IT"/>
        </w:rPr>
      </w:pP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훼히타</w:t>
      </w:r>
      <w:r w:rsidR="00773371"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하인트루드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수녀</w:t>
      </w:r>
    </w:p>
    <w:p w14:paraId="2DF04D27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  <w:lang w:val="it-IT"/>
        </w:rPr>
      </w:pP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훼히타</w:t>
      </w:r>
      <w:r w:rsidR="00773371"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안셀라마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수녀</w:t>
      </w:r>
    </w:p>
    <w:p w14:paraId="76CCAAEE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  <w:lang w:val="it-IT"/>
        </w:rPr>
      </w:pP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뮬하우젠</w:t>
      </w:r>
      <w:r w:rsidR="00773371"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도르다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수녀</w:t>
      </w:r>
    </w:p>
    <w:p w14:paraId="24C65D88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  <w:lang w:val="it-IT"/>
        </w:rPr>
      </w:pP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뮬하우젠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="00773371"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/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에리카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  <w:lang w:val="it-IT"/>
        </w:rPr>
        <w:t>수녀</w:t>
      </w:r>
    </w:p>
    <w:p w14:paraId="5754B039" w14:textId="403DFC47" w:rsidR="007724AC" w:rsidRDefault="007724AC" w:rsidP="007046B1">
      <w:pPr>
        <w:spacing w:line="240" w:lineRule="auto"/>
        <w:ind w:left="360" w:firstLine="720"/>
        <w:rPr>
          <w:rFonts w:ascii="Times New Roman" w:eastAsia="바탕체" w:hAnsi="Times New Roman" w:cs="Times New Roman" w:hint="eastAsia"/>
          <w:sz w:val="24"/>
          <w:szCs w:val="24"/>
        </w:rPr>
      </w:pPr>
      <w:r>
        <w:rPr>
          <w:rFonts w:ascii="Times New Roman" w:eastAsia="바탕체" w:hAnsi="Times New Roman" w:cs="Times New Roman" w:hint="eastAsia"/>
          <w:sz w:val="24"/>
          <w:szCs w:val="24"/>
        </w:rPr>
        <w:t>뮬하우젠</w:t>
      </w:r>
      <w:r>
        <w:rPr>
          <w:rFonts w:ascii="Times New Roman" w:eastAsia="바탕체" w:hAnsi="Times New Roman" w:cs="Times New Roman" w:hint="eastAsia"/>
          <w:sz w:val="24"/>
          <w:szCs w:val="24"/>
        </w:rPr>
        <w:t xml:space="preserve"> / </w:t>
      </w:r>
      <w:r>
        <w:rPr>
          <w:rFonts w:ascii="Times New Roman" w:eastAsia="바탕체" w:hAnsi="Times New Roman" w:cs="Times New Roman" w:hint="eastAsia"/>
          <w:sz w:val="24"/>
          <w:szCs w:val="24"/>
        </w:rPr>
        <w:t>마리아</w:t>
      </w:r>
      <w:r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바탕체" w:hAnsi="Times New Roman" w:cs="Times New Roman" w:hint="eastAsia"/>
          <w:sz w:val="24"/>
          <w:szCs w:val="24"/>
        </w:rPr>
        <w:t>멕틸데</w:t>
      </w:r>
      <w:r>
        <w:rPr>
          <w:rFonts w:ascii="Times New Roman" w:eastAsia="바탕체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바탕체" w:hAnsi="Times New Roman" w:cs="Times New Roman" w:hint="eastAsia"/>
          <w:sz w:val="24"/>
          <w:szCs w:val="24"/>
        </w:rPr>
        <w:t>수녀</w:t>
      </w:r>
      <w:bookmarkStart w:id="0" w:name="_GoBack"/>
      <w:bookmarkEnd w:id="0"/>
    </w:p>
    <w:p w14:paraId="1522B24F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뮬하우젠</w:t>
      </w:r>
      <w:r w:rsidR="005345AB"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 xml:space="preserve">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루틸데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6F1F4BDA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뮬하우젠</w:t>
      </w:r>
      <w:r w:rsidR="005345AB"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 xml:space="preserve">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제베리안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1EADCB28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코스펠드</w:t>
      </w:r>
      <w:r w:rsidR="00773371" w:rsidRPr="00C35CB2">
        <w:rPr>
          <w:rFonts w:ascii="Times New Roman" w:eastAsia="바탕체" w:hAnsi="Times New Roman" w:cs="Times New Roman"/>
          <w:sz w:val="24"/>
          <w:szCs w:val="24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하트빅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0C5772CF" w14:textId="77777777" w:rsidR="00773371" w:rsidRPr="00C35CB2" w:rsidRDefault="00E877BD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코스펠드</w:t>
      </w:r>
      <w:r w:rsidR="003C0507" w:rsidRPr="00C35CB2">
        <w:rPr>
          <w:rFonts w:ascii="Times New Roman" w:eastAsia="바탕체" w:hAnsi="Times New Roman" w:cs="Times New Roman"/>
          <w:sz w:val="24"/>
          <w:szCs w:val="24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후버틴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11DC284C" w14:textId="77777777" w:rsidR="00773371" w:rsidRPr="00C35CB2" w:rsidRDefault="00C35CB2" w:rsidP="007046B1">
      <w:pPr>
        <w:spacing w:line="240" w:lineRule="auto"/>
        <w:ind w:left="36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한국어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자막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업데이트</w:t>
      </w:r>
      <w:r w:rsidR="0076495E" w:rsidRPr="00C35CB2">
        <w:rPr>
          <w:rFonts w:ascii="Times New Roman" w:eastAsia="바탕체" w:hAnsi="Times New Roman" w:cs="Times New Roman"/>
          <w:sz w:val="24"/>
          <w:szCs w:val="24"/>
        </w:rPr>
        <w:t xml:space="preserve">: SND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구두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역사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프로젝트</w:t>
      </w:r>
    </w:p>
    <w:p w14:paraId="4602AED2" w14:textId="77777777" w:rsidR="0076495E" w:rsidRPr="00C35CB2" w:rsidRDefault="00C35CB2" w:rsidP="007046B1">
      <w:pPr>
        <w:spacing w:line="240" w:lineRule="auto"/>
        <w:ind w:left="360" w:firstLine="720"/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코스펠드</w:t>
      </w:r>
      <w:r w:rsidR="0076495E" w:rsidRPr="00C35CB2">
        <w:rPr>
          <w:rFonts w:ascii="Times New Roman" w:eastAsia="바탕체" w:hAnsi="Times New Roman" w:cs="Times New Roman"/>
          <w:sz w:val="24"/>
          <w:szCs w:val="24"/>
        </w:rPr>
        <w:t xml:space="preserve"> /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마리아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티아틸데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수녀</w:t>
      </w:r>
    </w:p>
    <w:p w14:paraId="6FF98581" w14:textId="77777777" w:rsidR="00AB3741" w:rsidRPr="00C35CB2" w:rsidRDefault="00C35CB2" w:rsidP="00AB3741">
      <w:pPr>
        <w:rPr>
          <w:rFonts w:ascii="Times New Roman" w:eastAsia="바탕체" w:hAnsi="Times New Roman" w:cs="Times New Roman"/>
          <w:sz w:val="24"/>
          <w:szCs w:val="24"/>
        </w:rPr>
      </w:pPr>
      <w:r w:rsidRPr="00C35CB2">
        <w:rPr>
          <w:rFonts w:ascii="Times New Roman" w:eastAsia="바탕체" w:hAnsi="Times New Roman" w:cs="Times New Roman"/>
          <w:sz w:val="24"/>
          <w:szCs w:val="24"/>
        </w:rPr>
        <w:t>더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많은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주제가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="00AB3741" w:rsidRPr="00C35CB2">
        <w:rPr>
          <w:rFonts w:ascii="Times New Roman" w:eastAsia="바탕체" w:hAnsi="Times New Roman" w:cs="Times New Roman"/>
          <w:sz w:val="24"/>
          <w:szCs w:val="24"/>
        </w:rPr>
        <w:t>snd1.org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자원센터에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마련되어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Pr="00C35CB2">
        <w:rPr>
          <w:rFonts w:ascii="Times New Roman" w:eastAsia="바탕체" w:hAnsi="Times New Roman" w:cs="Times New Roman"/>
          <w:sz w:val="24"/>
          <w:szCs w:val="24"/>
        </w:rPr>
        <w:t>있습니다</w:t>
      </w:r>
      <w:r w:rsidRPr="00C35CB2">
        <w:rPr>
          <w:rFonts w:ascii="Times New Roman" w:eastAsia="바탕체" w:hAnsi="Times New Roman" w:cs="Times New Roman"/>
          <w:sz w:val="24"/>
          <w:szCs w:val="24"/>
        </w:rPr>
        <w:t xml:space="preserve">. </w:t>
      </w:r>
      <w:r w:rsidR="00AB3741" w:rsidRPr="00C35CB2">
        <w:rPr>
          <w:rFonts w:ascii="Times New Roman" w:eastAsia="바탕체" w:hAnsi="Times New Roman" w:cs="Times New Roman"/>
          <w:sz w:val="24"/>
          <w:szCs w:val="24"/>
        </w:rPr>
        <w:t xml:space="preserve"> </w:t>
      </w:r>
    </w:p>
    <w:p w14:paraId="52839030" w14:textId="77777777" w:rsidR="00773371" w:rsidRPr="00C35CB2" w:rsidRDefault="00C37440" w:rsidP="00AB3741">
      <w:pPr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</w:pPr>
      <w:r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SND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자원센터의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최상단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메뉴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“Available Courses List”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를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클릭하시면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그곳에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얼마나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많은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자료들이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업데이트되어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있는지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보고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놀라실겁니다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.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즐겁게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>감상하세요</w:t>
      </w:r>
      <w:r w:rsidR="00C35CB2" w:rsidRPr="00C35CB2">
        <w:rPr>
          <w:rFonts w:ascii="Times New Roman" w:eastAsia="바탕체" w:hAnsi="Times New Roman" w:cs="Times New Roman"/>
          <w:color w:val="548DD4" w:themeColor="text2" w:themeTint="99"/>
          <w:sz w:val="28"/>
          <w:szCs w:val="24"/>
        </w:rPr>
        <w:t xml:space="preserve">! </w:t>
      </w:r>
    </w:p>
    <w:sectPr w:rsidR="00773371" w:rsidRPr="00C35CB2" w:rsidSect="00BA0A22">
      <w:footerReference w:type="default" r:id="rId16"/>
      <w:pgSz w:w="11907" w:h="16839" w:code="9"/>
      <w:pgMar w:top="900" w:right="1080" w:bottom="1080" w:left="1080" w:header="720" w:footer="52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612C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7CC6" w14:textId="77777777" w:rsidR="00303503" w:rsidRDefault="00303503" w:rsidP="00BA0A22">
      <w:pPr>
        <w:spacing w:after="0" w:line="240" w:lineRule="auto"/>
      </w:pPr>
      <w:r>
        <w:separator/>
      </w:r>
    </w:p>
  </w:endnote>
  <w:endnote w:type="continuationSeparator" w:id="0">
    <w:p w14:paraId="59354DC0" w14:textId="77777777" w:rsidR="00303503" w:rsidRDefault="00303503" w:rsidP="00B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04B3" w14:textId="77777777" w:rsidR="00BA0A22" w:rsidRPr="00BA0A22" w:rsidRDefault="00BA0A22" w:rsidP="00BA0A22">
    <w:pPr>
      <w:spacing w:after="0"/>
      <w:jc w:val="right"/>
      <w:rPr>
        <w:rFonts w:ascii="Calibri" w:hAnsi="Calibri"/>
        <w:b/>
        <w:sz w:val="20"/>
        <w:szCs w:val="20"/>
      </w:rPr>
    </w:pPr>
    <w:r w:rsidRPr="00BA0A22">
      <w:rPr>
        <w:rFonts w:ascii="Calibri" w:hAnsi="Calibri"/>
        <w:b/>
        <w:sz w:val="20"/>
        <w:szCs w:val="20"/>
      </w:rPr>
      <w:t>Latest News Updates</w:t>
    </w:r>
    <w:r>
      <w:rPr>
        <w:rFonts w:ascii="Calibri" w:hAnsi="Calibri" w:hint="eastAsia"/>
        <w:b/>
        <w:sz w:val="20"/>
        <w:szCs w:val="20"/>
      </w:rPr>
      <w:t xml:space="preserve">                                                                                                                                  </w:t>
    </w:r>
    <w:r w:rsidRPr="00BA0A22">
      <w:rPr>
        <w:rFonts w:ascii="Calibri" w:hAnsi="Calibri" w:hint="eastAsia"/>
        <w:b/>
        <w:sz w:val="20"/>
        <w:szCs w:val="20"/>
      </w:rPr>
      <w:t xml:space="preserve">  </w:t>
    </w:r>
    <w:r w:rsidRPr="00BA0A22">
      <w:rPr>
        <w:rFonts w:ascii="Calibri" w:hAnsi="Calibri"/>
        <w:b/>
        <w:sz w:val="20"/>
        <w:szCs w:val="20"/>
      </w:rPr>
      <w:t xml:space="preserve">snd1.org </w:t>
    </w:r>
    <w:r w:rsidRPr="00BA0A22">
      <w:rPr>
        <w:rFonts w:ascii="Calibri" w:hAnsi="Calibri" w:hint="eastAsia"/>
        <w:b/>
        <w:sz w:val="20"/>
        <w:szCs w:val="20"/>
      </w:rPr>
      <w:t xml:space="preserve"> </w:t>
    </w:r>
    <w:r w:rsidRPr="00BA0A22">
      <w:rPr>
        <w:rFonts w:ascii="Calibri" w:hAnsi="Calibri" w:hint="eastAsia"/>
        <w:b/>
        <w:sz w:val="20"/>
        <w:szCs w:val="20"/>
      </w:rPr>
      <w:sym w:font="Symbol" w:char="F0BD"/>
    </w:r>
    <w:r w:rsidRPr="00BA0A22">
      <w:rPr>
        <w:rFonts w:ascii="Calibri" w:hAnsi="Calibri" w:hint="eastAsia"/>
        <w:b/>
        <w:sz w:val="20"/>
        <w:szCs w:val="20"/>
      </w:rPr>
      <w:t xml:space="preserve"> </w:t>
    </w:r>
    <w:r w:rsidRPr="00BA0A22">
      <w:rPr>
        <w:rFonts w:ascii="Calibri" w:hAnsi="Calibri"/>
        <w:b/>
        <w:sz w:val="20"/>
        <w:szCs w:val="20"/>
      </w:rPr>
      <w:t>May 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F311" w14:textId="77777777" w:rsidR="00303503" w:rsidRDefault="00303503" w:rsidP="00BA0A22">
      <w:pPr>
        <w:spacing w:after="0" w:line="240" w:lineRule="auto"/>
      </w:pPr>
      <w:r>
        <w:separator/>
      </w:r>
    </w:p>
  </w:footnote>
  <w:footnote w:type="continuationSeparator" w:id="0">
    <w:p w14:paraId="2BC2B10B" w14:textId="77777777" w:rsidR="00303503" w:rsidRDefault="00303503" w:rsidP="00BA0A2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M254A">
    <w15:presenceInfo w15:providerId="None" w15:userId="CM2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C4"/>
    <w:rsid w:val="00032FCF"/>
    <w:rsid w:val="000A1AE0"/>
    <w:rsid w:val="00165394"/>
    <w:rsid w:val="00303503"/>
    <w:rsid w:val="003327C2"/>
    <w:rsid w:val="0033425E"/>
    <w:rsid w:val="003376F3"/>
    <w:rsid w:val="00381E3C"/>
    <w:rsid w:val="003C0507"/>
    <w:rsid w:val="005345AB"/>
    <w:rsid w:val="006F507E"/>
    <w:rsid w:val="007046B1"/>
    <w:rsid w:val="00714A6C"/>
    <w:rsid w:val="0076495E"/>
    <w:rsid w:val="007724AC"/>
    <w:rsid w:val="00773371"/>
    <w:rsid w:val="00914762"/>
    <w:rsid w:val="0095185C"/>
    <w:rsid w:val="00973A08"/>
    <w:rsid w:val="00980855"/>
    <w:rsid w:val="009F12A6"/>
    <w:rsid w:val="00A02FA9"/>
    <w:rsid w:val="00AB3741"/>
    <w:rsid w:val="00B0004A"/>
    <w:rsid w:val="00B6049D"/>
    <w:rsid w:val="00B8279F"/>
    <w:rsid w:val="00BA0A22"/>
    <w:rsid w:val="00C35CB2"/>
    <w:rsid w:val="00C37440"/>
    <w:rsid w:val="00CE18A7"/>
    <w:rsid w:val="00D566C4"/>
    <w:rsid w:val="00E877BD"/>
    <w:rsid w:val="00EA130C"/>
    <w:rsid w:val="00EA3AB6"/>
    <w:rsid w:val="00EC2DF4"/>
    <w:rsid w:val="00ED6582"/>
    <w:rsid w:val="00F16650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2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1A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1A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22"/>
  </w:style>
  <w:style w:type="paragraph" w:styleId="Footer">
    <w:name w:val="footer"/>
    <w:basedOn w:val="Normal"/>
    <w:link w:val="Footer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22"/>
  </w:style>
  <w:style w:type="character" w:styleId="CommentReference">
    <w:name w:val="annotation reference"/>
    <w:basedOn w:val="DefaultParagraphFont"/>
    <w:uiPriority w:val="99"/>
    <w:semiHidden/>
    <w:unhideWhenUsed/>
    <w:rsid w:val="00E8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1A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1A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A22"/>
  </w:style>
  <w:style w:type="paragraph" w:styleId="Footer">
    <w:name w:val="footer"/>
    <w:basedOn w:val="Normal"/>
    <w:link w:val="Footer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A22"/>
  </w:style>
  <w:style w:type="character" w:styleId="CommentReference">
    <w:name w:val="annotation reference"/>
    <w:basedOn w:val="DefaultParagraphFont"/>
    <w:uiPriority w:val="99"/>
    <w:semiHidden/>
    <w:unhideWhenUsed/>
    <w:rsid w:val="00E8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2017-05-09T15:11:00Z</dcterms:created>
  <dcterms:modified xsi:type="dcterms:W3CDTF">2017-05-11T10:47:00Z</dcterms:modified>
</cp:coreProperties>
</file>