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63" w:rsidRPr="00190E81" w:rsidRDefault="0045309F" w:rsidP="00A24AB5">
      <w:pPr>
        <w:jc w:val="center"/>
        <w:rPr>
          <w:rFonts w:ascii="Arial" w:hAnsi="Arial" w:cs="Arial"/>
          <w:b/>
          <w:i/>
          <w:sz w:val="28"/>
          <w:szCs w:val="28"/>
        </w:rPr>
      </w:pPr>
      <w:r>
        <w:rPr>
          <w:rFonts w:ascii="Arial" w:hAnsi="Arial" w:cs="Arial"/>
          <w:b/>
          <w:i/>
          <w:sz w:val="28"/>
          <w:szCs w:val="28"/>
        </w:rPr>
        <w:t xml:space="preserve">Lonceng Yubile bergema di </w:t>
      </w:r>
      <w:r w:rsidR="00555E63">
        <w:rPr>
          <w:rFonts w:ascii="Arial" w:hAnsi="Arial" w:cs="Arial"/>
          <w:b/>
          <w:i/>
          <w:sz w:val="28"/>
          <w:szCs w:val="28"/>
        </w:rPr>
        <w:t>Didia, Shinyanga</w:t>
      </w:r>
      <w:bookmarkStart w:id="0" w:name="_GoBack"/>
      <w:bookmarkEnd w:id="0"/>
    </w:p>
    <w:p w:rsidR="00555E63" w:rsidRPr="00AD7545" w:rsidRDefault="00A84A76" w:rsidP="00555E63">
      <w:r>
        <w:t>Tuhan yang mahabaik</w:t>
      </w:r>
      <w:r w:rsidR="00FE197F">
        <w:t xml:space="preserve"> </w:t>
      </w:r>
      <w:r>
        <w:t>telah memberkati tanah kami khususnya tahun ini karena kami merayakan yubile dalam yubile</w:t>
      </w:r>
      <w:r w:rsidR="00555E63" w:rsidRPr="00AD7545">
        <w:t>!</w:t>
      </w:r>
    </w:p>
    <w:p w:rsidR="00555E63" w:rsidRDefault="00555E63" w:rsidP="00555E63">
      <w:pPr>
        <w:rPr>
          <w:vertAlign w:val="superscript"/>
        </w:rPr>
      </w:pPr>
    </w:p>
    <w:p w:rsidR="00A24AB5" w:rsidRDefault="00A24AB5" w:rsidP="00A24AB5">
      <w:pPr>
        <w:jc w:val="center"/>
        <w:rPr>
          <w:vertAlign w:val="superscript"/>
        </w:rPr>
      </w:pPr>
      <w:r>
        <w:rPr>
          <w:noProof/>
        </w:rPr>
        <w:drawing>
          <wp:inline distT="0" distB="0" distL="0" distR="0" wp14:anchorId="764A9F06" wp14:editId="27C38EB6">
            <wp:extent cx="3419061" cy="1531773"/>
            <wp:effectExtent l="0" t="0" r="0" b="0"/>
            <wp:docPr id="1" name="Picture 1" descr="shiny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yang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4387" cy="1592401"/>
                    </a:xfrm>
                    <a:prstGeom prst="rect">
                      <a:avLst/>
                    </a:prstGeom>
                    <a:noFill/>
                    <a:ln>
                      <a:noFill/>
                    </a:ln>
                  </pic:spPr>
                </pic:pic>
              </a:graphicData>
            </a:graphic>
          </wp:inline>
        </w:drawing>
      </w:r>
    </w:p>
    <w:p w:rsidR="00A24AB5" w:rsidRDefault="00A24AB5" w:rsidP="00A24AB5">
      <w:pPr>
        <w:jc w:val="center"/>
        <w:rPr>
          <w:vertAlign w:val="superscript"/>
        </w:rPr>
      </w:pPr>
    </w:p>
    <w:p w:rsidR="00555E63" w:rsidRDefault="00A84A76" w:rsidP="00555E63">
      <w:r>
        <w:t xml:space="preserve">4 </w:t>
      </w:r>
      <w:r w:rsidR="00555E63" w:rsidRPr="00AD7545">
        <w:t>Feb</w:t>
      </w:r>
      <w:r w:rsidR="00555E63">
        <w:t>ruar</w:t>
      </w:r>
      <w:r>
        <w:t>i</w:t>
      </w:r>
      <w:r w:rsidR="00555E63" w:rsidRPr="00AD7545">
        <w:t xml:space="preserve"> 2017 </w:t>
      </w:r>
      <w:r>
        <w:t>adalah hari besar bagi kami</w:t>
      </w:r>
      <w:r w:rsidR="00A24AB5">
        <w:rPr>
          <w:noProof/>
        </w:rPr>
        <w:t xml:space="preserve"> </w:t>
      </w:r>
      <w:r>
        <w:t xml:space="preserve">di komunitas </w:t>
      </w:r>
      <w:r w:rsidR="00555E63" w:rsidRPr="00AD7545">
        <w:t>Didia</w:t>
      </w:r>
      <w:r w:rsidR="00555E63">
        <w:t xml:space="preserve">, </w:t>
      </w:r>
      <w:r w:rsidR="00555E63" w:rsidRPr="00AD7545">
        <w:t>Shinyanga</w:t>
      </w:r>
      <w:r w:rsidR="00555E63">
        <w:t>.</w:t>
      </w:r>
      <w:r w:rsidR="00FE197F">
        <w:t xml:space="preserve"> </w:t>
      </w:r>
      <w:r w:rsidR="001E0935">
        <w:t>Dengan penuh syukur</w:t>
      </w:r>
      <w:r w:rsidR="00A24AB5">
        <w:t xml:space="preserve"> </w:t>
      </w:r>
      <w:r w:rsidR="001E0935">
        <w:t>kami dapat merayakan</w:t>
      </w:r>
      <w:r w:rsidR="00FE197F">
        <w:t xml:space="preserve"> </w:t>
      </w:r>
      <w:r w:rsidR="001E0935">
        <w:t>dua puluh tahun pelayanan kami bersama Sr. M</w:t>
      </w:r>
      <w:r w:rsidR="00555E63" w:rsidRPr="00AD7545">
        <w:t>ary</w:t>
      </w:r>
      <w:r w:rsidR="00555E63">
        <w:t xml:space="preserve"> Shobha,</w:t>
      </w:r>
    </w:p>
    <w:p w:rsidR="00555E63" w:rsidRDefault="001E0935" w:rsidP="00555E63">
      <w:r>
        <w:t xml:space="preserve">salah satu pendahulu kami dari India </w:t>
      </w:r>
      <w:r w:rsidR="00FE197F">
        <w:t xml:space="preserve">yang diutus </w:t>
      </w:r>
      <w:r>
        <w:t>ke</w:t>
      </w:r>
      <w:r w:rsidR="00555E63">
        <w:t xml:space="preserve"> Africa.</w:t>
      </w:r>
      <w:r w:rsidR="00FE197F">
        <w:t xml:space="preserve"> </w:t>
      </w:r>
      <w:r w:rsidR="00555E63" w:rsidRPr="00AD7545">
        <w:t>S</w:t>
      </w:r>
      <w:r>
        <w:t xml:space="preserve">r. </w:t>
      </w:r>
      <w:r w:rsidR="00555E63" w:rsidRPr="00AD7545">
        <w:t xml:space="preserve">Mary Shobha </w:t>
      </w:r>
      <w:r w:rsidR="00CB0D3C">
        <w:t>berperan khusus dalam sejarah pendirian</w:t>
      </w:r>
      <w:r w:rsidR="00A24AB5">
        <w:t xml:space="preserve"> </w:t>
      </w:r>
      <w:r w:rsidR="00555E63" w:rsidRPr="00AD7545">
        <w:t xml:space="preserve">Didia </w:t>
      </w:r>
      <w:r w:rsidR="00CB0D3C">
        <w:t>karena dia adalah suster pertama SND</w:t>
      </w:r>
      <w:r w:rsidR="00FE197F">
        <w:t xml:space="preserve"> </w:t>
      </w:r>
      <w:r w:rsidR="00CB0D3C">
        <w:t xml:space="preserve">yang memulai komunitas di </w:t>
      </w:r>
      <w:r w:rsidR="00555E63">
        <w:t xml:space="preserve">Shinyanga </w:t>
      </w:r>
      <w:r w:rsidR="00CB0D3C">
        <w:t xml:space="preserve">yang berkolaborasi dengan para Imam Salesean </w:t>
      </w:r>
      <w:r w:rsidR="00555E63">
        <w:t xml:space="preserve">Don Bosco. </w:t>
      </w:r>
      <w:r w:rsidR="006D1CD4">
        <w:t xml:space="preserve">Kami </w:t>
      </w:r>
      <w:r w:rsidR="008B3EE1">
        <w:t>menggunakan kesempatan untuk membuat acara perayaan 20 tahun pelayanan penuh kasih</w:t>
      </w:r>
      <w:r w:rsidR="00A24AB5">
        <w:t xml:space="preserve"> </w:t>
      </w:r>
      <w:r w:rsidR="008B3EE1">
        <w:t xml:space="preserve">dan kesetiaan para SND jauh di ujung negeri kami sewaktu suster mengunjungi Didia. </w:t>
      </w:r>
    </w:p>
    <w:p w:rsidR="00555E63" w:rsidRDefault="00555E63" w:rsidP="00555E63"/>
    <w:p w:rsidR="00555E63" w:rsidRDefault="008B3EE1" w:rsidP="00555E63">
      <w:pPr>
        <w:jc w:val="both"/>
      </w:pPr>
      <w:r>
        <w:t xml:space="preserve">Acara dimulai dengan presentari budaya dari para siswa siswi kami dengan menampilkan gerak dan lagu berdasarkan tema yubile. Lagu-lagu yang dilantunkan mengingatkan kami akan awal  karya kami yang masih sederhana. Mereka berterima-kasih kepada </w:t>
      </w:r>
      <w:r w:rsidR="00555E63">
        <w:t>S</w:t>
      </w:r>
      <w:r w:rsidR="00C405D6">
        <w:t>u</w:t>
      </w:r>
      <w:r w:rsidR="00555E63">
        <w:t xml:space="preserve">ster Mary </w:t>
      </w:r>
      <w:r w:rsidR="00555E63" w:rsidRPr="00AD7545">
        <w:t xml:space="preserve">Shobha </w:t>
      </w:r>
      <w:r w:rsidR="00C405D6">
        <w:t xml:space="preserve">sebagai pemula dan anggota yang bermutu yang berkontribusi besar aka keberhasilan misi di sini. Selama presentasi budaya juga diadakan lomba melukis dan kami memilih beberapa lukisan untuk kami bawa sebagai salah satu program </w:t>
      </w:r>
      <w:r w:rsidR="00C405D6" w:rsidRPr="00C405D6">
        <w:rPr>
          <w:i/>
        </w:rPr>
        <w:t>live-in</w:t>
      </w:r>
      <w:r w:rsidR="00C405D6">
        <w:rPr>
          <w:i/>
        </w:rPr>
        <w:t xml:space="preserve">. </w:t>
      </w:r>
      <w:r w:rsidR="00C405D6">
        <w:t>mereka</w:t>
      </w:r>
      <w:r w:rsidR="00A24AB5">
        <w:t xml:space="preserve"> </w:t>
      </w:r>
      <w:r w:rsidR="00C405D6">
        <w:t xml:space="preserve">melukis foto St. Yulia dan Suster Maria Aloysia.komunitas kami di Didia bersama dengan keluarga Don Bosko bersama komunitas sekolah merayakan hari bersejarah ini. Hari itu penuh sukacita karena </w:t>
      </w:r>
      <w:r w:rsidR="00EA6323">
        <w:t>pesta kami digabungkan dengan Perayaan Hari Wanita Internasional. Adalah hal yang masuk akal bila kami</w:t>
      </w:r>
      <w:r w:rsidR="00FE197F">
        <w:t xml:space="preserve"> </w:t>
      </w:r>
      <w:r w:rsidR="00EA6323">
        <w:t>menggabungkan dua perayaan itu karena kami dapat jelas melihat peran dan martabat wanita dalam masyarakat karena kami memiliki Suster M</w:t>
      </w:r>
      <w:r w:rsidR="00555E63">
        <w:t>ary</w:t>
      </w:r>
      <w:r w:rsidR="00555E63" w:rsidRPr="00AD7545">
        <w:t xml:space="preserve"> Shobha </w:t>
      </w:r>
      <w:r w:rsidR="00EA6323">
        <w:t xml:space="preserve">sebagai contoh </w:t>
      </w:r>
      <w:r w:rsidR="00FE197F">
        <w:t xml:space="preserve">seorang </w:t>
      </w:r>
      <w:r w:rsidR="00EA6323">
        <w:t xml:space="preserve">wanita </w:t>
      </w:r>
      <w:r w:rsidR="00FE197F">
        <w:t xml:space="preserve">utama </w:t>
      </w:r>
      <w:r w:rsidR="00EA6323">
        <w:t xml:space="preserve">yang telah membawa perubahan dalam dunia. </w:t>
      </w:r>
      <w:r w:rsidR="00555E63" w:rsidRPr="00AD7545">
        <w:t>S</w:t>
      </w:r>
      <w:r w:rsidR="00EA6323">
        <w:t>u</w:t>
      </w:r>
      <w:r w:rsidR="00555E63" w:rsidRPr="00AD7545">
        <w:t xml:space="preserve">ster Mary Shobha </w:t>
      </w:r>
      <w:r w:rsidR="00EA6323">
        <w:t xml:space="preserve">adalah tamu </w:t>
      </w:r>
      <w:r w:rsidR="00FE197F">
        <w:t xml:space="preserve">penting </w:t>
      </w:r>
      <w:r w:rsidR="00EA6323">
        <w:t>untuk peristiwa ini dan kami menutup upacara dengan Perayaan Ekaristi yang telah dipersiapkan denga</w:t>
      </w:r>
      <w:r w:rsidR="00FE197F">
        <w:t>n</w:t>
      </w:r>
      <w:r w:rsidR="00EA6323">
        <w:t xml:space="preserve"> baik oleh para siswa siswi kami. </w:t>
      </w:r>
      <w:r w:rsidR="00555E63" w:rsidRPr="00AD7545">
        <w:t xml:space="preserve"> </w:t>
      </w:r>
      <w:r w:rsidR="00555E63">
        <w:t xml:space="preserve">    </w:t>
      </w:r>
    </w:p>
    <w:p w:rsidR="00555E63" w:rsidRDefault="00EA6323" w:rsidP="00555E63">
      <w:pPr>
        <w:jc w:val="both"/>
        <w:rPr>
          <w:i/>
        </w:rPr>
      </w:pPr>
      <w:r>
        <w:rPr>
          <w:i/>
        </w:rPr>
        <w:t xml:space="preserve">Ditulis oleh Sr. </w:t>
      </w:r>
      <w:r w:rsidR="00555E63">
        <w:rPr>
          <w:i/>
        </w:rPr>
        <w:t xml:space="preserve">Mary Livia, </w:t>
      </w:r>
      <w:r>
        <w:rPr>
          <w:i/>
        </w:rPr>
        <w:t xml:space="preserve">Sr. </w:t>
      </w:r>
      <w:r w:rsidR="00555E63">
        <w:rPr>
          <w:i/>
        </w:rPr>
        <w:t xml:space="preserve">Noela </w:t>
      </w:r>
      <w:r>
        <w:rPr>
          <w:i/>
        </w:rPr>
        <w:t xml:space="preserve">dan Sr. </w:t>
      </w:r>
      <w:r w:rsidR="00555E63" w:rsidRPr="00AD7545">
        <w:rPr>
          <w:i/>
        </w:rPr>
        <w:t>Christine</w:t>
      </w:r>
    </w:p>
    <w:p w:rsidR="00A24AB5" w:rsidRDefault="00A24AB5" w:rsidP="00555E63">
      <w:pPr>
        <w:jc w:val="both"/>
        <w:rPr>
          <w:i/>
        </w:rPr>
      </w:pPr>
    </w:p>
    <w:p w:rsidR="001E0935" w:rsidRDefault="00A24AB5" w:rsidP="00A24AB5">
      <w:pPr>
        <w:jc w:val="center"/>
        <w:rPr>
          <w:i/>
        </w:rPr>
      </w:pPr>
      <w:r>
        <w:rPr>
          <w:noProof/>
        </w:rPr>
        <w:drawing>
          <wp:inline distT="0" distB="0" distL="0" distR="0" wp14:anchorId="08B163EA" wp14:editId="1852CF1E">
            <wp:extent cx="2488758" cy="1548550"/>
            <wp:effectExtent l="0" t="0" r="6985" b="0"/>
            <wp:docPr id="6" name="Picture 6" descr="shinyanga 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nyanga pic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8608" cy="1554679"/>
                    </a:xfrm>
                    <a:prstGeom prst="rect">
                      <a:avLst/>
                    </a:prstGeom>
                    <a:noFill/>
                    <a:ln>
                      <a:noFill/>
                    </a:ln>
                  </pic:spPr>
                </pic:pic>
              </a:graphicData>
            </a:graphic>
          </wp:inline>
        </w:drawing>
      </w:r>
    </w:p>
    <w:p w:rsidR="001E0935" w:rsidRDefault="001E0935" w:rsidP="00555E63">
      <w:pPr>
        <w:jc w:val="both"/>
        <w:rPr>
          <w:i/>
        </w:rPr>
      </w:pPr>
    </w:p>
    <w:p w:rsidR="001E0935" w:rsidRDefault="001E0935" w:rsidP="00555E63">
      <w:pPr>
        <w:jc w:val="both"/>
        <w:rPr>
          <w:i/>
        </w:rPr>
      </w:pPr>
    </w:p>
    <w:p w:rsidR="001E0935" w:rsidRDefault="001E0935" w:rsidP="00555E63">
      <w:pPr>
        <w:jc w:val="both"/>
        <w:rPr>
          <w:i/>
        </w:rPr>
      </w:pPr>
    </w:p>
    <w:p w:rsidR="001E0935" w:rsidRDefault="001E0935" w:rsidP="00555E63">
      <w:pPr>
        <w:jc w:val="both"/>
        <w:rPr>
          <w:i/>
        </w:rPr>
      </w:pPr>
    </w:p>
    <w:p w:rsidR="001E0935" w:rsidRDefault="001E0935" w:rsidP="00555E63">
      <w:pPr>
        <w:jc w:val="both"/>
        <w:rPr>
          <w:i/>
        </w:rPr>
      </w:pPr>
    </w:p>
    <w:p w:rsidR="001E0935" w:rsidRDefault="001E0935" w:rsidP="00555E63">
      <w:pPr>
        <w:jc w:val="both"/>
        <w:rPr>
          <w:i/>
        </w:rPr>
      </w:pPr>
    </w:p>
    <w:p w:rsidR="001E0935" w:rsidRDefault="001E0935" w:rsidP="00555E63">
      <w:pPr>
        <w:jc w:val="both"/>
        <w:rPr>
          <w:i/>
        </w:rPr>
      </w:pPr>
    </w:p>
    <w:p w:rsidR="001E0935" w:rsidRDefault="001E0935" w:rsidP="00555E63">
      <w:pPr>
        <w:jc w:val="both"/>
        <w:rPr>
          <w:i/>
        </w:rPr>
      </w:pPr>
    </w:p>
    <w:p w:rsidR="001E0935" w:rsidRPr="001E0935" w:rsidRDefault="001E0935" w:rsidP="00555E63">
      <w:pPr>
        <w:jc w:val="both"/>
      </w:pPr>
    </w:p>
    <w:p w:rsidR="002D6CDD" w:rsidRDefault="002D6CDD"/>
    <w:sectPr w:rsidR="002D6CDD" w:rsidSect="00A24AB5">
      <w:pgSz w:w="12240" w:h="15840"/>
      <w:pgMar w:top="1701"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63"/>
    <w:rsid w:val="000B3139"/>
    <w:rsid w:val="001E0935"/>
    <w:rsid w:val="002D6CDD"/>
    <w:rsid w:val="0045309F"/>
    <w:rsid w:val="00555E63"/>
    <w:rsid w:val="00615948"/>
    <w:rsid w:val="006D1CD4"/>
    <w:rsid w:val="008B3EE1"/>
    <w:rsid w:val="00A24AB5"/>
    <w:rsid w:val="00A84A76"/>
    <w:rsid w:val="00C405D6"/>
    <w:rsid w:val="00CB0D3C"/>
    <w:rsid w:val="00EA6323"/>
    <w:rsid w:val="00FE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BBEE"/>
  <w15:docId w15:val="{282F41B0-74B9-4DAD-A228-0E40139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E6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E63"/>
    <w:rPr>
      <w:rFonts w:ascii="Tahoma" w:hAnsi="Tahoma" w:cs="Tahoma"/>
      <w:sz w:val="16"/>
      <w:szCs w:val="16"/>
    </w:rPr>
  </w:style>
  <w:style w:type="character" w:customStyle="1" w:styleId="BalloonTextChar">
    <w:name w:val="Balloon Text Char"/>
    <w:basedOn w:val="DefaultParagraphFont"/>
    <w:link w:val="BalloonText"/>
    <w:uiPriority w:val="99"/>
    <w:semiHidden/>
    <w:rsid w:val="00555E6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2017-04-11T14:24:00Z</dcterms:created>
  <dcterms:modified xsi:type="dcterms:W3CDTF">2017-04-12T02:36:00Z</dcterms:modified>
</cp:coreProperties>
</file>